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536"/>
        <w:gridCol w:w="5760"/>
      </w:tblGrid>
      <w:tr w:rsidR="00680D18" w:rsidTr="00252065">
        <w:trPr>
          <w:trHeight w:val="164"/>
        </w:trPr>
        <w:tc>
          <w:tcPr>
            <w:tcW w:w="45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680D18" w:rsidRDefault="00680D18">
            <w:pPr>
              <w:jc w:val="both"/>
              <w:rPr>
                <w:lang w:val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80D18" w:rsidRDefault="00252065" w:rsidP="00F20524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ректора </w:t>
            </w:r>
          </w:p>
        </w:tc>
      </w:tr>
      <w:tr w:rsidR="00680D18" w:rsidTr="00252065">
        <w:trPr>
          <w:trHeight w:val="162"/>
        </w:trPr>
        <w:tc>
          <w:tcPr>
            <w:tcW w:w="453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680D18" w:rsidRDefault="00680D18">
            <w:pPr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80D18" w:rsidRDefault="00252065" w:rsidP="00F20524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ВО ЛО «ГГУ»</w:t>
            </w:r>
          </w:p>
        </w:tc>
      </w:tr>
      <w:tr w:rsidR="00680D18" w:rsidTr="00252065">
        <w:trPr>
          <w:trHeight w:val="162"/>
        </w:trPr>
        <w:tc>
          <w:tcPr>
            <w:tcW w:w="453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680D18" w:rsidRDefault="00680D18">
            <w:pPr>
              <w:jc w:val="both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80D18" w:rsidRDefault="00252065" w:rsidP="00F20524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52065">
              <w:rPr>
                <w:rFonts w:ascii="Times New Roman" w:hAnsi="Times New Roman" w:cs="Times New Roman"/>
                <w:sz w:val="28"/>
                <w:szCs w:val="36"/>
              </w:rPr>
              <w:t>Емельянову Н.П.</w:t>
            </w:r>
          </w:p>
        </w:tc>
      </w:tr>
      <w:tr w:rsidR="00680D18" w:rsidTr="00252065"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80D18">
            <w:pPr>
              <w:jc w:val="both"/>
            </w:pPr>
          </w:p>
        </w:tc>
        <w:tc>
          <w:tcPr>
            <w:tcW w:w="5760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80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D18" w:rsidRDefault="00680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D18" w:rsidTr="00252065">
        <w:trPr>
          <w:trHeight w:val="89"/>
        </w:trPr>
        <w:tc>
          <w:tcPr>
            <w:tcW w:w="45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80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80D18" w:rsidRDefault="006F3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от:</w:t>
            </w:r>
          </w:p>
        </w:tc>
      </w:tr>
      <w:tr w:rsidR="00680D18" w:rsidTr="00252065">
        <w:trPr>
          <w:trHeight w:val="87"/>
        </w:trPr>
        <w:tc>
          <w:tcPr>
            <w:tcW w:w="453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80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80D18" w:rsidRDefault="00680D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80D18" w:rsidTr="00252065">
        <w:trPr>
          <w:trHeight w:val="87"/>
        </w:trPr>
        <w:tc>
          <w:tcPr>
            <w:tcW w:w="453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80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0D18" w:rsidRDefault="006F3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ФИО члена Профсоюза)</w:t>
            </w:r>
          </w:p>
        </w:tc>
      </w:tr>
    </w:tbl>
    <w:p w:rsidR="00680D18" w:rsidRDefault="00680D18">
      <w:pPr>
        <w:jc w:val="both"/>
      </w:pPr>
    </w:p>
    <w:p w:rsidR="00680D18" w:rsidRDefault="00680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D18" w:rsidRDefault="006F32ED" w:rsidP="00B726E3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80D18" w:rsidRDefault="006F32ED" w:rsidP="00B726E3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безналичном перечислении членского профсоюзного взноса</w:t>
      </w:r>
    </w:p>
    <w:p w:rsidR="00680D18" w:rsidRDefault="006F32ED" w:rsidP="00B726E3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</w:t>
      </w:r>
      <w:r w:rsidR="00F24FA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 (ФИО), на основании статьи 377 Трудового кодекса Российской Федерации, статьи 28 Федерального закона от 12.01.1996 № 10-ФЗ «О профессиональных союзах, их правах и гарантиях деятельности», статьи 57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счёт организации Профсоюза.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680D18">
        <w:tc>
          <w:tcPr>
            <w:tcW w:w="5148" w:type="dxa"/>
          </w:tcPr>
          <w:p w:rsidR="00680D18" w:rsidRDefault="006F32ED" w:rsidP="00B726E3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_________________</w:t>
            </w:r>
          </w:p>
        </w:tc>
        <w:tc>
          <w:tcPr>
            <w:tcW w:w="5148" w:type="dxa"/>
          </w:tcPr>
          <w:p w:rsidR="00680D18" w:rsidRDefault="006F32ED" w:rsidP="00B726E3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_________________</w:t>
            </w:r>
          </w:p>
        </w:tc>
      </w:tr>
    </w:tbl>
    <w:p w:rsidR="00680D18" w:rsidRDefault="00680D18" w:rsidP="00B726E3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0D18" w:rsidRDefault="006F32ED" w:rsidP="00B726E3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 оригинал заявления хранится в бухгалтерии образовательной организации, копия заявления – в профсоюзном комитете первичной профсоюзной организации</w:t>
      </w:r>
      <w:bookmarkStart w:id="0" w:name="_GoBack"/>
      <w:bookmarkEnd w:id="0"/>
    </w:p>
    <w:sectPr w:rsidR="00680D18">
      <w:pgSz w:w="11906" w:h="16838"/>
      <w:pgMar w:top="760" w:right="720" w:bottom="440" w:left="880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B3" w:rsidRDefault="001170B3">
      <w:pPr>
        <w:spacing w:after="0" w:line="240" w:lineRule="auto"/>
      </w:pPr>
      <w:r>
        <w:separator/>
      </w:r>
    </w:p>
  </w:endnote>
  <w:endnote w:type="continuationSeparator" w:id="0">
    <w:p w:rsidR="001170B3" w:rsidRDefault="0011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B3" w:rsidRDefault="001170B3">
      <w:pPr>
        <w:spacing w:after="0" w:line="240" w:lineRule="auto"/>
      </w:pPr>
      <w:r>
        <w:separator/>
      </w:r>
    </w:p>
  </w:footnote>
  <w:footnote w:type="continuationSeparator" w:id="0">
    <w:p w:rsidR="001170B3" w:rsidRDefault="00117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18"/>
    <w:rsid w:val="001170B3"/>
    <w:rsid w:val="00252065"/>
    <w:rsid w:val="00680D18"/>
    <w:rsid w:val="006F32ED"/>
    <w:rsid w:val="007E4081"/>
    <w:rsid w:val="00AE54FA"/>
    <w:rsid w:val="00B14F0E"/>
    <w:rsid w:val="00B726E3"/>
    <w:rsid w:val="00D50906"/>
    <w:rsid w:val="00F20524"/>
    <w:rsid w:val="00F2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8709"/>
  <w15:docId w15:val="{9C256915-91E1-4D94-B674-F011BA72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Вьюнков Сергей</dc:creator>
  <cp:keywords/>
  <dc:description/>
  <cp:lastModifiedBy>Personal-05</cp:lastModifiedBy>
  <cp:revision>18</cp:revision>
  <dcterms:created xsi:type="dcterms:W3CDTF">2022-12-19T10:51:00Z</dcterms:created>
  <dcterms:modified xsi:type="dcterms:W3CDTF">2026-06-03T08:42:00Z</dcterms:modified>
</cp:coreProperties>
</file>